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FA6" w:rsidRDefault="00BA2A8C" w:rsidP="00557C0B">
      <w:r>
        <w:rPr>
          <w:b/>
          <w:sz w:val="36"/>
        </w:rPr>
        <w:t>HOW CAN I BE A SMART SHOPPER?</w:t>
      </w:r>
      <w:r w:rsidR="00557C0B">
        <w:rPr>
          <w:b/>
          <w:sz w:val="36"/>
        </w:rPr>
        <w:t xml:space="preserve"> </w:t>
      </w:r>
      <w:r w:rsidR="00557C0B">
        <w:rPr>
          <w:b/>
          <w:sz w:val="26"/>
        </w:rPr>
        <w:t>Alternate Asn’t</w:t>
      </w:r>
      <w:r w:rsidR="00074F75">
        <w:rPr>
          <w:b/>
          <w:sz w:val="26"/>
        </w:rPr>
        <w:t xml:space="preserve">               /6</w:t>
      </w:r>
    </w:p>
    <w:p w:rsidR="009D5FA6" w:rsidRDefault="00557C0B">
      <w:pPr>
        <w:jc w:val="center"/>
      </w:pPr>
      <w:r>
        <w:rPr>
          <w:i/>
        </w:rPr>
        <w:t xml:space="preserve"> </w:t>
      </w:r>
      <w:r w:rsidR="00BA2A8C">
        <w:rPr>
          <w:i/>
        </w:rPr>
        <w:t>“Beware of little expenses; a small leak will sink a great ship.” – Benjamin Franklin</w:t>
      </w:r>
    </w:p>
    <w:p w:rsidR="009D5FA6" w:rsidRDefault="00BA2A8C">
      <w:pPr>
        <w:spacing w:after="80"/>
      </w:pPr>
      <w:r>
        <w:t xml:space="preserve">Being a smart consumer means looking beyond the price </w:t>
      </w:r>
      <w:r>
        <w:t>tag. A purchase that has the lowest sticker price is not always the best value. Comparing total costs, unit prices, and how often something will be used can help you make better financial decisions.</w:t>
      </w:r>
    </w:p>
    <w:p w:rsidR="009D5FA6" w:rsidRDefault="00BA2A8C">
      <w:r>
        <w:rPr>
          <w:b/>
        </w:rPr>
        <w:t>In each example, determine which purchase is the better v</w:t>
      </w:r>
      <w:r>
        <w:rPr>
          <w:b/>
        </w:rPr>
        <w:t>alue. Show your calculations. Calculator is permitted.</w:t>
      </w:r>
    </w:p>
    <w:p w:rsidR="009D5FA6" w:rsidRDefault="00BA2A8C">
      <w:pPr>
        <w:spacing w:before="160" w:after="40"/>
      </w:pPr>
      <w:r>
        <w:rPr>
          <w:b/>
        </w:rPr>
        <w:t>1. Buying a pair of headphones outright for $135 or paying $18/month for 9 months?</w:t>
      </w:r>
    </w:p>
    <w:p w:rsidR="00557C0B" w:rsidRDefault="00557C0B">
      <w:pPr>
        <w:spacing w:before="160" w:after="40"/>
      </w:pPr>
    </w:p>
    <w:p w:rsidR="00557C0B" w:rsidRDefault="00557C0B">
      <w:pPr>
        <w:spacing w:before="160" w:after="40"/>
      </w:pPr>
    </w:p>
    <w:p w:rsidR="009D5FA6" w:rsidRDefault="00BA2A8C">
      <w:pPr>
        <w:spacing w:before="160" w:after="40"/>
      </w:pPr>
      <w:r>
        <w:rPr>
          <w:b/>
        </w:rPr>
        <w:t>2. Buying 3 kg of rice for $8.97, 2 kg for $6.78, or 1 kg for $3.69?</w:t>
      </w:r>
    </w:p>
    <w:p w:rsidR="00557C0B" w:rsidRDefault="00557C0B">
      <w:pPr>
        <w:spacing w:before="160" w:after="40"/>
      </w:pPr>
    </w:p>
    <w:p w:rsidR="00557C0B" w:rsidRDefault="00557C0B">
      <w:pPr>
        <w:spacing w:before="160" w:after="40"/>
      </w:pPr>
    </w:p>
    <w:p w:rsidR="009D5FA6" w:rsidRDefault="00BA2A8C">
      <w:pPr>
        <w:spacing w:before="160" w:after="40"/>
      </w:pPr>
      <w:r>
        <w:rPr>
          <w:b/>
        </w:rPr>
        <w:t>3. Buying a monthly transit pass for $92.00 or paying $3.50 per ride if you expect to take 30 rides in a month?</w:t>
      </w:r>
    </w:p>
    <w:p w:rsidR="00557C0B" w:rsidRDefault="00557C0B">
      <w:pPr>
        <w:spacing w:before="160" w:after="40"/>
      </w:pPr>
    </w:p>
    <w:p w:rsidR="00557C0B" w:rsidRDefault="00557C0B">
      <w:pPr>
        <w:spacing w:before="160" w:after="40"/>
      </w:pPr>
    </w:p>
    <w:p w:rsidR="009D5FA6" w:rsidRDefault="00BA2A8C">
      <w:pPr>
        <w:spacing w:before="160" w:after="40"/>
      </w:pPr>
      <w:r>
        <w:rPr>
          <w:b/>
        </w:rPr>
        <w:t>4. Buying a laptop outright for $1,200 or paying $47/month for 30 months?</w:t>
      </w:r>
    </w:p>
    <w:p w:rsidR="00557C0B" w:rsidRDefault="00557C0B">
      <w:pPr>
        <w:spacing w:before="160" w:after="40"/>
      </w:pPr>
    </w:p>
    <w:p w:rsidR="00557C0B" w:rsidRDefault="00557C0B">
      <w:pPr>
        <w:spacing w:before="160" w:after="40"/>
      </w:pPr>
    </w:p>
    <w:p w:rsidR="009D5FA6" w:rsidRDefault="00BA2A8C">
      <w:pPr>
        <w:spacing w:before="160" w:after="40"/>
      </w:pPr>
      <w:r>
        <w:rPr>
          <w:b/>
        </w:rPr>
        <w:t>5. Buying a 12-pack of granola bars for $5.76 or an 18-pack for $8.28?</w:t>
      </w:r>
    </w:p>
    <w:p w:rsidR="00557C0B" w:rsidRDefault="00557C0B">
      <w:pPr>
        <w:spacing w:before="160" w:after="40"/>
      </w:pPr>
    </w:p>
    <w:p w:rsidR="00557C0B" w:rsidRDefault="00557C0B">
      <w:pPr>
        <w:spacing w:before="160" w:after="40"/>
      </w:pPr>
    </w:p>
    <w:p w:rsidR="009D5FA6" w:rsidRDefault="00BA2A8C">
      <w:pPr>
        <w:spacing w:before="160" w:after="40"/>
      </w:pPr>
      <w:r>
        <w:rPr>
          <w:b/>
        </w:rPr>
        <w:t>6. Ren</w:t>
      </w:r>
      <w:r>
        <w:rPr>
          <w:b/>
        </w:rPr>
        <w:t>ting a one-bedroom apartment for $1,350/month or sharing a two-bedroom apartment for $2,100/month with one roommate, with utilities included?</w:t>
      </w:r>
    </w:p>
    <w:p w:rsidR="00557C0B" w:rsidRDefault="00557C0B"/>
    <w:p w:rsidR="009D5FA6" w:rsidRDefault="009D5FA6" w:rsidP="00BA2A8C">
      <w:bookmarkStart w:id="0" w:name="_GoBack"/>
      <w:bookmarkEnd w:id="0"/>
    </w:p>
    <w:sectPr w:rsidR="009D5FA6" w:rsidSect="00034616">
      <w:head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C0B" w:rsidRDefault="00557C0B" w:rsidP="00557C0B">
      <w:pPr>
        <w:spacing w:after="0" w:line="240" w:lineRule="auto"/>
      </w:pPr>
      <w:r>
        <w:separator/>
      </w:r>
    </w:p>
  </w:endnote>
  <w:endnote w:type="continuationSeparator" w:id="0">
    <w:p w:rsidR="00557C0B" w:rsidRDefault="00557C0B" w:rsidP="0055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C0B" w:rsidRDefault="00557C0B" w:rsidP="00557C0B">
      <w:pPr>
        <w:spacing w:after="0" w:line="240" w:lineRule="auto"/>
      </w:pPr>
      <w:r>
        <w:separator/>
      </w:r>
    </w:p>
  </w:footnote>
  <w:footnote w:type="continuationSeparator" w:id="0">
    <w:p w:rsidR="00557C0B" w:rsidRDefault="00557C0B" w:rsidP="00557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0B" w:rsidRDefault="00557C0B" w:rsidP="00074F75">
    <w:pPr>
      <w:spacing w:after="160"/>
      <w:jc w:val="right"/>
    </w:pPr>
    <w:r>
      <w:t xml:space="preserve">Name: ________________________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4F75"/>
    <w:rsid w:val="0015074B"/>
    <w:rsid w:val="0029639D"/>
    <w:rsid w:val="00326F90"/>
    <w:rsid w:val="00557C0B"/>
    <w:rsid w:val="009D5FA6"/>
    <w:rsid w:val="00AA1D8D"/>
    <w:rsid w:val="00B47730"/>
    <w:rsid w:val="00BA2A8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517B9D"/>
  <w14:defaultImageDpi w14:val="300"/>
  <w15:docId w15:val="{2FE76506-E4FB-45FD-8B4D-BFD787C8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367AE-04E1-4383-A19D-58FC2FCAC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 Maxwell</cp:lastModifiedBy>
  <cp:revision>4</cp:revision>
  <dcterms:created xsi:type="dcterms:W3CDTF">2013-12-23T23:15:00Z</dcterms:created>
  <dcterms:modified xsi:type="dcterms:W3CDTF">2026-09-08T22:01:00Z</dcterms:modified>
  <cp:category/>
</cp:coreProperties>
</file>